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2626A" w14:textId="388C40FF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inherit" w:hAnsi="inherit" w:cs="Arial"/>
          <w:color w:val="111111"/>
          <w:sz w:val="26"/>
          <w:szCs w:val="26"/>
        </w:rPr>
        <w:t>Ընտրի՛ր</w:t>
      </w:r>
      <w:proofErr w:type="spellEnd"/>
      <w:r w:rsidRPr="007A78D4">
        <w:rPr>
          <w:rFonts w:ascii="inherit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hAnsi="inherit" w:cs="Arial"/>
          <w:color w:val="111111"/>
          <w:sz w:val="26"/>
          <w:szCs w:val="26"/>
        </w:rPr>
        <w:t>որևէ</w:t>
      </w:r>
      <w:proofErr w:type="spellEnd"/>
      <w:r w:rsidRPr="007A78D4">
        <w:rPr>
          <w:rFonts w:ascii="inherit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hAnsi="inherit" w:cs="Arial"/>
          <w:color w:val="111111"/>
          <w:sz w:val="26"/>
          <w:szCs w:val="26"/>
        </w:rPr>
        <w:t>հեքիաթ</w:t>
      </w:r>
      <w:proofErr w:type="spellEnd"/>
      <w:r w:rsidRPr="007A78D4">
        <w:rPr>
          <w:rFonts w:ascii="inherit" w:hAnsi="inherit" w:cs="Arial"/>
          <w:color w:val="111111"/>
          <w:sz w:val="26"/>
          <w:szCs w:val="26"/>
        </w:rPr>
        <w:t xml:space="preserve">, </w:t>
      </w:r>
      <w:proofErr w:type="spellStart"/>
      <w:r w:rsidRPr="007A78D4">
        <w:rPr>
          <w:rFonts w:ascii="inherit" w:hAnsi="inherit" w:cs="Arial"/>
          <w:color w:val="111111"/>
          <w:sz w:val="26"/>
          <w:szCs w:val="26"/>
        </w:rPr>
        <w:t>տեղադրի՛ր</w:t>
      </w:r>
      <w:proofErr w:type="spellEnd"/>
      <w:r w:rsidRPr="007A78D4">
        <w:rPr>
          <w:rFonts w:ascii="inherit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hAnsi="inherit" w:cs="Arial"/>
          <w:color w:val="111111"/>
          <w:sz w:val="26"/>
          <w:szCs w:val="26"/>
        </w:rPr>
        <w:t>այն</w:t>
      </w:r>
      <w:proofErr w:type="spellEnd"/>
      <w:r w:rsidRPr="007A78D4">
        <w:rPr>
          <w:rFonts w:ascii="inherit" w:hAnsi="inherit" w:cs="Arial"/>
          <w:color w:val="111111"/>
          <w:sz w:val="26"/>
          <w:szCs w:val="26"/>
        </w:rPr>
        <w:t xml:space="preserve"> Microsoft Word-</w:t>
      </w:r>
      <w:proofErr w:type="spellStart"/>
      <w:r w:rsidRPr="007A78D4">
        <w:rPr>
          <w:rFonts w:ascii="inherit" w:hAnsi="inherit" w:cs="Arial"/>
          <w:color w:val="111111"/>
          <w:sz w:val="26"/>
          <w:szCs w:val="26"/>
        </w:rPr>
        <w:t>ում</w:t>
      </w:r>
      <w:proofErr w:type="spellEnd"/>
      <w:r w:rsidRPr="007A78D4">
        <w:rPr>
          <w:rFonts w:ascii="inherit" w:hAnsi="inherit" w:cs="Arial"/>
          <w:color w:val="111111"/>
          <w:sz w:val="26"/>
          <w:szCs w:val="26"/>
        </w:rPr>
        <w:t>։</w:t>
      </w:r>
      <w:r>
        <w:rPr>
          <w:rFonts w:ascii="inherit" w:hAnsi="inherit" w:cs="Arial"/>
          <w:color w:val="111111"/>
          <w:sz w:val="26"/>
          <w:szCs w:val="26"/>
        </w:rPr>
        <w:br/>
      </w:r>
      <w:r>
        <w:rPr>
          <w:rFonts w:ascii="inherit" w:hAnsi="inherit" w:cs="Arial"/>
          <w:color w:val="111111"/>
          <w:sz w:val="26"/>
          <w:szCs w:val="26"/>
        </w:rPr>
        <w:br/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Լինում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չի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լինում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փոքրիկ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աղջիկ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br/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Մայրիկն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անչափ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շատ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սիրում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Թոռնիկի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ծննդյան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օրվա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կապակցությամբ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softHyphen/>
        <w:t>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ույնի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նվիրել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շատ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եկել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աղջնակին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br/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Անվերջ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լխին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նույնիսկ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իշերները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չէր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լխիցկ։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Այդ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պատճառով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բոլոր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ծանոթներն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հարևանները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անվանում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>լխարկ։</w:t>
      </w:r>
    </w:p>
    <w:p w14:paraId="46F64124" w14:textId="47699788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ան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ամ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լխարկի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մայրիկը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կարկանդակ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թխում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.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քանի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կարկանդակ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տեղավորելով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զամբյուղի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մեջ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՝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աղջկան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702DEA9A" w14:textId="362189BA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զամբյուղը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վատառողջ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է։ Զ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ույշ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կլինես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չմոլորվես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անտառում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Անպայման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կհարցնես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թե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ինչպես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առողջությունը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ամենակարևորը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՝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չուշանաս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երեկոյան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կլինես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2C8DFEB2" w14:textId="7B08B425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վերցնում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զամբյուղը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անմիջապես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ճանապարհ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ընկնում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5E70CA1B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ապրում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անտառի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մյուս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կողմում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՝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առանձնացված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տնակում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280646AD" w14:textId="5BFFEB9C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Անտառում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ապրում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որշ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Դեպի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տուն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տանող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ամենաապահով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ճանապարհն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անտառի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եզրով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հենց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շարժվում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>լխարկը։</w:t>
      </w:r>
    </w:p>
    <w:p w14:paraId="13D21EA9" w14:textId="5D95773F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դուրս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թռչում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ծառի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հետևից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կտրում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աղջկա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առջևը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7EEEFBA1" w14:textId="1BE73403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ու՞ր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նում,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լխարկ,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հարցնում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>այլը։</w:t>
      </w:r>
    </w:p>
    <w:p w14:paraId="31383F35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մոտ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վախեցած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պատասխանում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աղջիկը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55DDA780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հեռու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՞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ապրում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տատիկդ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336FABC6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Անտառի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մյուս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ծայրում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5E1D8F56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այդ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ի՞նչ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2F10D03A" w14:textId="48DDC9D2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Կարկանդակ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հիվանդ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է,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նում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տեսակ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softHyphen/>
        <w:t>ցության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33110FD2" w14:textId="163B3EEB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խորամանկ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ցույց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տալով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դեպի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անտառի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խորքը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նացող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ճանապարհն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է.</w:t>
      </w:r>
    </w:p>
    <w:p w14:paraId="3098C175" w14:textId="2A58BFB2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lastRenderedPageBreak/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Լավ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ինչո՞ւ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երկար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ճանապարհով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նում։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Ահա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արահետով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ավելի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շուտ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կհասնես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տուն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Բացի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ճանապարհին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եղեցիկ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ծաղիկներ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աճում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6F427AFF" w14:textId="234A02CE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խաբեց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լխարկին,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ինքը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շուտ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հասնի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տուն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Շատ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խորամանկ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որոշել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ուտել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և՛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լխարկին, և՛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64756C24" w14:textId="3A4CBD70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Մինչ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երկար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ճանապարհով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կ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նար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դեպի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տուն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այլն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արդեն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հասել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այնտեղ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07C28350" w14:textId="49AF2340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մոտենում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դռանը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թակում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4C344C8F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Թը՛խկ-թը՛խկ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;</w:t>
      </w:r>
    </w:p>
    <w:p w14:paraId="0D69E225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Ո՞վ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է.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հարցնում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ներսից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321550E7" w14:textId="3D437403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լխարկը,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ձայնը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փոխելով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պատասխանում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այլը.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քեզ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կարկանդակներ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բերել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որպեսզի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ուտես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շուտ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առողջանաս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76CD6EE1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Պարանը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քաշիր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դուռը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կբացվի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թոռնիկս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42239A16" w14:textId="6EC0FF11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պարանը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քաշում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բաց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դուռը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վրա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հասնում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ողջ-ողջ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կուլ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տալիս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6ADB0AA4" w14:textId="06A8D915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>«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Ահա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մտածում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անկուշտ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կենդանին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.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վերջապես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այսօր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փառահեղ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կսնվեմ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»։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հա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նում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շորերը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մտնում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անկողին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սպասում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>լխարկին։</w:t>
      </w:r>
    </w:p>
    <w:p w14:paraId="70342ECF" w14:textId="127FC29D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Շուտով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հայտնվում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>լխարկը։</w:t>
      </w:r>
    </w:p>
    <w:p w14:paraId="1CF4B782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Թը՛խկ-թը՛խկ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gramStart"/>
      <w:r w:rsidRPr="007A78D4">
        <w:rPr>
          <w:rFonts w:ascii="Noto Serif TC" w:hAnsi="Noto Serif TC"/>
          <w:b/>
          <w:color w:val="FF0000"/>
          <w:sz w:val="23"/>
          <w:szCs w:val="23"/>
        </w:rPr>
        <w:t>–  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թակում</w:t>
      </w:r>
      <w:proofErr w:type="spellEnd"/>
      <w:proofErr w:type="gram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դուռը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7330B6E3" w14:textId="71A2126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Ո՞վ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է.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հարցնում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խռպոտ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ձայնով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2EE5194D" w14:textId="1B6D3272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քիչ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սարսափահաը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լինի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այլի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հաստ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ձայնից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բայց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մտածում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է.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ուցե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մրսելուց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ձայնը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կոշտացել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Ուստի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հան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ստացնում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իրեն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պատասխանում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26087C1C" w14:textId="5902DC36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տատի՛կ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քեզ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կարկանդակներ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բերել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որպեսզի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ուտես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առողջանաս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2E8E0F8C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Պարանը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քաշիր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դուռը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կբացվի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թոռնիկս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1AF72B61" w14:textId="305E8C5C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lastRenderedPageBreak/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պարանը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քաշում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դուռը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բացվում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է։</w:t>
      </w:r>
    </w:p>
    <w:p w14:paraId="1747E096" w14:textId="5F4257F6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Երբ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|խարկր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ներս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մտնում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ծածկվում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վերմակի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3B7FA4BF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Կարկանդակները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սեղանին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ինձ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մոտ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Տեսնեմ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՝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դո՞ւ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ինչպես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2AE00D74" w14:textId="4287390D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լխարկն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այնպես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ինչպես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կար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ադրում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մոտենում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</w:t>
      </w:r>
    </w:p>
    <w:p w14:paraId="7070DB5A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Տեսնում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երկար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ձեռքերն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349BFF16" w14:textId="39B7E6BC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հարցնում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յխարկը, 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քո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ձեռքերն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ինչո՞ւ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այդքան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մեծ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5F95BE57" w14:textId="40A72D88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պատասխանում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է.</w:t>
      </w:r>
    </w:p>
    <w:p w14:paraId="0EB3F729" w14:textId="29181308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Որպեսզի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քեզ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ամո՜ւր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proofErr w:type="gramStart"/>
      <w:r w:rsidRPr="007A78D4">
        <w:rPr>
          <w:rFonts w:ascii="Noto Serif TC" w:hAnsi="Noto Serif TC"/>
          <w:b/>
          <w:color w:val="FF0000"/>
          <w:sz w:val="23"/>
          <w:szCs w:val="23"/>
        </w:rPr>
        <w:t>րկեմ,թոռնիկս</w:t>
      </w:r>
      <w:proofErr w:type="gramEnd"/>
      <w:r w:rsidRPr="007A78D4">
        <w:rPr>
          <w:rFonts w:ascii="Noto Serif TC" w:hAnsi="Noto Serif TC"/>
          <w:b/>
          <w:color w:val="FF0000"/>
          <w:sz w:val="23"/>
          <w:szCs w:val="23"/>
        </w:rPr>
        <w:t>։ </w:t>
      </w:r>
    </w:p>
    <w:p w14:paraId="291D946C" w14:textId="3AA3A773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Նայում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նորից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հարցնում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.</w:t>
      </w:r>
    </w:p>
    <w:p w14:paraId="6ED3B35F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Տատի՛կ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քո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ականջներն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ինչո՞ւ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այդքան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մեծ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4A952FEF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Որպեսզի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քեզ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լա՜վ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լսեմ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թոռնիկս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585CB75E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Տատի՛կ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քո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աչքերն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ինչո՞ւ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այդքան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մեծ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77F37F4A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Որպեսզի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քեզ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լա՜վ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տեսնեմ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թոռնիկս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53673A89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քո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բերանն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ինչո՞ւ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այդքան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մեծ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3A3D6EF7" w14:textId="60A8EE33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–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Որպեսզի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քեզ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արա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որեն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խժռեմ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թոռնիկս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…</w:t>
      </w:r>
    </w:p>
    <w:p w14:paraId="61D6C15C" w14:textId="3D68BB3A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սարսափահար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փորձում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փախչել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սակայն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նետվում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ետևից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կուլ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տալիս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փոքրիկ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աղջկան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06C4D924" w14:textId="77777777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Այդ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պահին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մոտով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փայտահատն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անցնում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լսում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աղմուկը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հասկանում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թե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ինչ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պատահել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</w:p>
    <w:p w14:paraId="48CAF113" w14:textId="2FBDB45D" w:rsidR="007A78D4" w:rsidRPr="007A78D4" w:rsidRDefault="007A78D4" w:rsidP="007A78D4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Առանց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երկար-բարակ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մտածելու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փայտահատը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մոտենում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տանը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նկատում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դուռը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կիսաբաց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Նա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մտնում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է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ներս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անմիջապես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կացնով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պատռում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այլի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տռզած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փորը</w:t>
      </w:r>
      <w:proofErr w:type="spellEnd"/>
    </w:p>
    <w:p w14:paraId="6D18335A" w14:textId="0BDAF557" w:rsidR="007A78D4" w:rsidRPr="007A78D4" w:rsidRDefault="007A78D4" w:rsidP="00281230">
      <w:pPr>
        <w:pStyle w:val="NormalWeb"/>
        <w:shd w:val="clear" w:color="auto" w:fill="FFFFFF"/>
        <w:spacing w:before="0" w:beforeAutospacing="0" w:after="390" w:afterAutospacing="0"/>
        <w:rPr>
          <w:rFonts w:ascii="Noto Serif TC" w:hAnsi="Noto Serif TC"/>
          <w:b/>
          <w:color w:val="FF0000"/>
          <w:sz w:val="23"/>
          <w:szCs w:val="23"/>
        </w:rPr>
      </w:pP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lastRenderedPageBreak/>
        <w:t>Եվ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հանկարծ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այլի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պատռված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փորից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դուրս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ալիս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լխարկն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Երկուսն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՝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ողջ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անվնաս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։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այլը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ողջ-ողջ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կուլ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տվել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, և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նրանք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երի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ընկել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այլի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ստամոքսում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br/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այլն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այլևս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ոչ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ոքի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չէր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անհան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ստացնում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արդեն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բոլորը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կարող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հան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իստ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մտնել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անտառ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br/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Իսկ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Կարմիր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r>
        <w:rPr>
          <w:rFonts w:ascii="Noto Serif TC" w:hAnsi="Noto Serif TC"/>
          <w:b/>
          <w:color w:val="FF0000"/>
          <w:sz w:val="23"/>
          <w:szCs w:val="23"/>
        </w:rPr>
        <w:t>88</w:t>
      </w:r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լխարկն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արդեն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առանց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վախենալու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շուտ-շուտ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այցելում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էր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 xml:space="preserve"> </w:t>
      </w:r>
      <w:proofErr w:type="spellStart"/>
      <w:r w:rsidRPr="007A78D4">
        <w:rPr>
          <w:rFonts w:ascii="Noto Serif TC" w:hAnsi="Noto Serif TC"/>
          <w:b/>
          <w:color w:val="FF0000"/>
          <w:sz w:val="23"/>
          <w:szCs w:val="23"/>
        </w:rPr>
        <w:t>տատիկին</w:t>
      </w:r>
      <w:proofErr w:type="spellEnd"/>
      <w:r w:rsidRPr="007A78D4">
        <w:rPr>
          <w:rFonts w:ascii="Noto Serif TC" w:hAnsi="Noto Serif TC"/>
          <w:b/>
          <w:color w:val="FF0000"/>
          <w:sz w:val="23"/>
          <w:szCs w:val="23"/>
        </w:rPr>
        <w:t>։</w:t>
      </w:r>
      <w:r w:rsidR="00281230">
        <w:rPr>
          <w:rFonts w:ascii="Noto Serif TC" w:hAnsi="Noto Serif TC"/>
          <w:b/>
          <w:color w:val="FF0000"/>
          <w:sz w:val="23"/>
          <w:szCs w:val="23"/>
        </w:rPr>
        <w:br/>
      </w:r>
      <w:r w:rsidR="00281230">
        <w:rPr>
          <w:noProof/>
        </w:rPr>
        <w:drawing>
          <wp:inline distT="0" distB="0" distL="0" distR="0" wp14:anchorId="21FAEF9D" wp14:editId="072BD760">
            <wp:extent cx="2245995" cy="2914015"/>
            <wp:effectExtent l="0" t="0" r="1905" b="635"/>
            <wp:docPr id="1" name="Picture 1" descr="Сообщество иллюстраторов | Иллюстрация Красная шапочка.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ство иллюстраторов | Иллюстрация Красная шапочка. 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color w:val="111111"/>
          <w:sz w:val="26"/>
          <w:szCs w:val="26"/>
        </w:rPr>
        <w:br/>
      </w:r>
    </w:p>
    <w:p w14:paraId="5476E2A1" w14:textId="088A0F78" w:rsidR="007A78D4" w:rsidRPr="007A78D4" w:rsidRDefault="007A78D4" w:rsidP="007A78D4">
      <w:pPr>
        <w:numPr>
          <w:ilvl w:val="0"/>
          <w:numId w:val="1"/>
        </w:numPr>
        <w:shd w:val="clear" w:color="auto" w:fill="F1F1F1"/>
        <w:spacing w:after="120" w:line="434" w:lineRule="atLeast"/>
        <w:ind w:left="360"/>
        <w:rPr>
          <w:rFonts w:ascii="inherit" w:eastAsia="Times New Roman" w:hAnsi="inherit" w:cs="Arial"/>
          <w:color w:val="111111"/>
          <w:sz w:val="26"/>
          <w:szCs w:val="26"/>
        </w:rPr>
      </w:pP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Հեքիաթի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վերնա</w:t>
      </w:r>
      <w:proofErr w:type="spellEnd"/>
      <w:r w:rsidR="00281230">
        <w:rPr>
          <w:rFonts w:ascii="inherit" w:eastAsia="Times New Roman" w:hAnsi="inherit" w:cs="Arial"/>
          <w:color w:val="111111"/>
          <w:sz w:val="26"/>
          <w:szCs w:val="26"/>
          <w:lang w:val="hy-AM"/>
        </w:rPr>
        <w:t>գ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րի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վրա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տեղադրի՛ր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այն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կայքի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հղումը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,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որտեղից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կրկնօրինակել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ես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հեքիաթը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>։</w:t>
      </w:r>
      <w:r w:rsidR="00281230">
        <w:rPr>
          <w:rFonts w:ascii="inherit" w:eastAsia="Times New Roman" w:hAnsi="inherit" w:cs="Arial"/>
          <w:color w:val="111111"/>
          <w:sz w:val="26"/>
          <w:szCs w:val="26"/>
        </w:rPr>
        <w:br/>
      </w:r>
      <w:r w:rsidR="00281230" w:rsidRPr="00281230">
        <w:rPr>
          <w:rFonts w:ascii="inherit" w:eastAsia="Times New Roman" w:hAnsi="inherit" w:cs="Arial"/>
          <w:color w:val="111111"/>
          <w:sz w:val="26"/>
          <w:szCs w:val="26"/>
        </w:rPr>
        <w:t>https://poqrik.am/%D5%B4%D5%A1%D5%B6%D5%AF%D5%A1%D5%AF%D5%A1%D5%B6-%D5%A3%D6%80%D5%A1%D5%A4%D5%A1%D6%80%D5%A1%D5%B6/%D5%AF%D5%A1%D6%80%D5%B4%D5%AB%D6%80-%D5%A3%D5%AC%D5%AD%D5%A1%D6%80%D5%AF%D5%A8-3/</w:t>
      </w:r>
      <w:bookmarkStart w:id="0" w:name="_GoBack"/>
      <w:bookmarkEnd w:id="0"/>
    </w:p>
    <w:p w14:paraId="6FE119B8" w14:textId="0B05FC32" w:rsidR="007A78D4" w:rsidRPr="007A78D4" w:rsidRDefault="007A78D4" w:rsidP="007A78D4">
      <w:pPr>
        <w:numPr>
          <w:ilvl w:val="0"/>
          <w:numId w:val="1"/>
        </w:numPr>
        <w:shd w:val="clear" w:color="auto" w:fill="F1F1F1"/>
        <w:spacing w:after="0" w:line="434" w:lineRule="atLeast"/>
        <w:ind w:left="360"/>
        <w:rPr>
          <w:rFonts w:ascii="inherit" w:eastAsia="Times New Roman" w:hAnsi="inherit" w:cs="Arial"/>
          <w:color w:val="111111"/>
          <w:sz w:val="26"/>
          <w:szCs w:val="26"/>
        </w:rPr>
      </w:pP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Պահպանի՛ր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փաստաթուղթը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,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տեղադրի՛ր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բլո</w:t>
      </w:r>
      <w:proofErr w:type="spellEnd"/>
      <w:r w:rsidR="00281230">
        <w:rPr>
          <w:rFonts w:ascii="inherit" w:eastAsia="Times New Roman" w:hAnsi="inherit" w:cs="Arial"/>
          <w:color w:val="111111"/>
          <w:sz w:val="26"/>
          <w:szCs w:val="26"/>
          <w:lang w:val="hy-AM"/>
        </w:rPr>
        <w:t>գ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ումդ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և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նյութի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հղումն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ուղարկիր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nansarg@</w:t>
      </w:r>
      <w:hyperlink r:id="rId6" w:history="1">
        <w:r w:rsidRPr="007A78D4">
          <w:rPr>
            <w:rFonts w:ascii="inherit" w:eastAsia="Times New Roman" w:hAnsi="inherit" w:cs="Arial"/>
            <w:color w:val="0093C2"/>
            <w:sz w:val="26"/>
            <w:szCs w:val="26"/>
            <w:u w:val="single"/>
          </w:rPr>
          <w:t>mskh.am</w:t>
        </w:r>
      </w:hyperlink>
      <w:r w:rsidRPr="007A78D4">
        <w:rPr>
          <w:rFonts w:ascii="inherit" w:eastAsia="Times New Roman" w:hAnsi="inherit" w:cs="Arial"/>
          <w:color w:val="111111"/>
          <w:sz w:val="26"/>
          <w:szCs w:val="26"/>
        </w:rPr>
        <w:t> 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էլ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 xml:space="preserve"> </w:t>
      </w:r>
      <w:proofErr w:type="spellStart"/>
      <w:r w:rsidRPr="007A78D4">
        <w:rPr>
          <w:rFonts w:ascii="inherit" w:eastAsia="Times New Roman" w:hAnsi="inherit" w:cs="Arial"/>
          <w:color w:val="111111"/>
          <w:sz w:val="26"/>
          <w:szCs w:val="26"/>
        </w:rPr>
        <w:t>հասցեին</w:t>
      </w:r>
      <w:proofErr w:type="spellEnd"/>
      <w:r w:rsidRPr="007A78D4">
        <w:rPr>
          <w:rFonts w:ascii="inherit" w:eastAsia="Times New Roman" w:hAnsi="inherit" w:cs="Arial"/>
          <w:color w:val="111111"/>
          <w:sz w:val="26"/>
          <w:szCs w:val="26"/>
        </w:rPr>
        <w:t>։</w:t>
      </w:r>
    </w:p>
    <w:p w14:paraId="29A4A2E1" w14:textId="77777777" w:rsidR="008C4FB3" w:rsidRDefault="008C4FB3"/>
    <w:sectPr w:rsidR="008C4F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erif TC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E338B"/>
    <w:multiLevelType w:val="multilevel"/>
    <w:tmpl w:val="1198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D4"/>
    <w:rsid w:val="00281230"/>
    <w:rsid w:val="007A78D4"/>
    <w:rsid w:val="008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4F771"/>
  <w15:chartTrackingRefBased/>
  <w15:docId w15:val="{5853F997-7AAF-4E19-AAB5-0531CA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A78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A78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3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kh.a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Սոֆիյա Պարսամյան</dc:creator>
  <cp:keywords/>
  <dc:description/>
  <cp:lastModifiedBy>Սոֆիյա Պարսամյան</cp:lastModifiedBy>
  <cp:revision>1</cp:revision>
  <dcterms:created xsi:type="dcterms:W3CDTF">2024-10-14T08:10:00Z</dcterms:created>
  <dcterms:modified xsi:type="dcterms:W3CDTF">2024-10-14T08:26:00Z</dcterms:modified>
</cp:coreProperties>
</file>